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46" w:rsidRDefault="00AB6A09">
      <w:pPr>
        <w:pStyle w:val="a3"/>
        <w:spacing w:before="60"/>
        <w:ind w:left="5074" w:right="4958"/>
        <w:jc w:val="center"/>
      </w:pPr>
      <w:r>
        <w:t>Реестр</w:t>
      </w:r>
    </w:p>
    <w:p w:rsidR="00EB0146" w:rsidRDefault="00AB6A09">
      <w:pPr>
        <w:pStyle w:val="a3"/>
        <w:ind w:left="5074" w:right="4959"/>
        <w:jc w:val="center"/>
      </w:pPr>
      <w:r>
        <w:t>доступности</w:t>
      </w:r>
      <w:r>
        <w:rPr>
          <w:spacing w:val="-5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(приоритетных)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инвалидов</w:t>
      </w:r>
      <w:r>
        <w:rPr>
          <w:spacing w:val="-57"/>
        </w:rPr>
        <w:t xml:space="preserve"> </w:t>
      </w:r>
      <w:r>
        <w:t>инфраструктурных объектов</w:t>
      </w:r>
    </w:p>
    <w:p w:rsidR="00EB0146" w:rsidRDefault="00AB6A09">
      <w:pPr>
        <w:pStyle w:val="a3"/>
        <w:ind w:left="14128" w:right="200"/>
        <w:jc w:val="center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B0146" w:rsidRDefault="00EB0146">
      <w:pPr>
        <w:pStyle w:val="a3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72"/>
        <w:gridCol w:w="1560"/>
        <w:gridCol w:w="1076"/>
        <w:gridCol w:w="1901"/>
        <w:gridCol w:w="1702"/>
        <w:gridCol w:w="1558"/>
        <w:gridCol w:w="1560"/>
        <w:gridCol w:w="1193"/>
        <w:gridCol w:w="1132"/>
        <w:gridCol w:w="1247"/>
      </w:tblGrid>
      <w:tr w:rsidR="00EB0146">
        <w:trPr>
          <w:trHeight w:val="755"/>
        </w:trPr>
        <w:tc>
          <w:tcPr>
            <w:tcW w:w="600" w:type="dxa"/>
          </w:tcPr>
          <w:p w:rsidR="00EB0146" w:rsidRDefault="00EB0146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9669" w:type="dxa"/>
            <w:gridSpan w:val="6"/>
          </w:tcPr>
          <w:p w:rsidR="00EB0146" w:rsidRDefault="00AB6A09">
            <w:pPr>
              <w:pStyle w:val="TableParagraph"/>
              <w:ind w:left="328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5132" w:type="dxa"/>
            <w:gridSpan w:val="4"/>
          </w:tcPr>
          <w:p w:rsidR="00EB0146" w:rsidRDefault="00AB6A09">
            <w:pPr>
              <w:pStyle w:val="TableParagraph"/>
              <w:ind w:left="1012" w:right="880" w:hanging="104"/>
              <w:jc w:val="left"/>
              <w:rPr>
                <w:sz w:val="24"/>
              </w:rPr>
            </w:pPr>
            <w:r>
              <w:rPr>
                <w:sz w:val="24"/>
              </w:rPr>
              <w:t>2. Характеристика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населения)</w:t>
            </w:r>
          </w:p>
        </w:tc>
      </w:tr>
      <w:tr w:rsidR="00EB0146">
        <w:trPr>
          <w:trHeight w:val="2272"/>
        </w:trPr>
        <w:tc>
          <w:tcPr>
            <w:tcW w:w="600" w:type="dxa"/>
          </w:tcPr>
          <w:p w:rsidR="00EB0146" w:rsidRDefault="00AB6A09">
            <w:pPr>
              <w:pStyle w:val="TableParagraph"/>
              <w:spacing w:before="94"/>
              <w:ind w:left="46" w:right="41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872" w:type="dxa"/>
          </w:tcPr>
          <w:p w:rsidR="00EB0146" w:rsidRDefault="00AB6A09">
            <w:pPr>
              <w:pStyle w:val="TableParagraph"/>
              <w:spacing w:before="94"/>
              <w:ind w:left="69" w:right="5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(вид)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 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  <w:p w:rsidR="00EB0146" w:rsidRDefault="00AB6A09">
            <w:pPr>
              <w:pStyle w:val="TableParagraph"/>
              <w:spacing w:before="1"/>
              <w:ind w:left="65" w:right="59"/>
              <w:rPr>
                <w:sz w:val="20"/>
              </w:rPr>
            </w:pPr>
            <w:r>
              <w:rPr>
                <w:sz w:val="20"/>
              </w:rPr>
              <w:t>(далее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ОСИ)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spacing w:before="94"/>
              <w:ind w:left="105" w:right="101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</w:p>
        </w:tc>
        <w:tc>
          <w:tcPr>
            <w:tcW w:w="1076" w:type="dxa"/>
          </w:tcPr>
          <w:p w:rsidR="00EB0146" w:rsidRDefault="00AB6A09">
            <w:pPr>
              <w:pStyle w:val="TableParagraph"/>
              <w:spacing w:before="94"/>
              <w:ind w:left="98" w:right="76" w:firstLine="158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доступнос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</w:p>
        </w:tc>
        <w:tc>
          <w:tcPr>
            <w:tcW w:w="1901" w:type="dxa"/>
          </w:tcPr>
          <w:p w:rsidR="00EB0146" w:rsidRDefault="00AB6A09">
            <w:pPr>
              <w:pStyle w:val="TableParagraph"/>
              <w:spacing w:before="94"/>
              <w:ind w:left="391" w:right="378" w:firstLine="3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организации,</w:t>
            </w:r>
          </w:p>
          <w:p w:rsidR="00EB0146" w:rsidRDefault="00AB6A09">
            <w:pPr>
              <w:pStyle w:val="TableParagraph"/>
              <w:spacing w:before="1"/>
              <w:ind w:left="163" w:right="1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расположенной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</w:p>
        </w:tc>
        <w:tc>
          <w:tcPr>
            <w:tcW w:w="1702" w:type="dxa"/>
          </w:tcPr>
          <w:p w:rsidR="00EB0146" w:rsidRDefault="00AB6A09">
            <w:pPr>
              <w:pStyle w:val="TableParagraph"/>
              <w:spacing w:before="94"/>
              <w:ind w:left="204" w:right="199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  <w:p w:rsidR="00EB0146" w:rsidRDefault="00AB6A09">
            <w:pPr>
              <w:pStyle w:val="TableParagraph"/>
              <w:spacing w:before="1"/>
              <w:ind w:left="204" w:right="200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1558" w:type="dxa"/>
          </w:tcPr>
          <w:p w:rsidR="00EB0146" w:rsidRDefault="00AB6A09">
            <w:pPr>
              <w:pStyle w:val="TableParagraph"/>
              <w:spacing w:before="94"/>
              <w:ind w:left="249" w:right="114" w:hanging="7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Вышестоящая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spacing w:before="94"/>
              <w:ind w:left="215" w:firstLine="328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оказываемых</w:t>
            </w:r>
          </w:p>
          <w:p w:rsidR="00EB0146" w:rsidRDefault="00AB6A09">
            <w:pPr>
              <w:pStyle w:val="TableParagraph"/>
              <w:spacing w:before="1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1193" w:type="dxa"/>
          </w:tcPr>
          <w:p w:rsidR="00EB0146" w:rsidRDefault="00AB6A09">
            <w:pPr>
              <w:pStyle w:val="TableParagraph"/>
              <w:spacing w:before="94"/>
              <w:ind w:left="162" w:right="118" w:hanging="12"/>
              <w:jc w:val="left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132" w:type="dxa"/>
          </w:tcPr>
          <w:p w:rsidR="00EB0146" w:rsidRDefault="00AB6A09">
            <w:pPr>
              <w:pStyle w:val="TableParagraph"/>
              <w:spacing w:before="94"/>
              <w:ind w:left="117" w:right="88" w:firstLine="2"/>
              <w:jc w:val="left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инвалидов</w:t>
            </w:r>
          </w:p>
        </w:tc>
        <w:tc>
          <w:tcPr>
            <w:tcW w:w="1247" w:type="dxa"/>
          </w:tcPr>
          <w:p w:rsidR="00EB0146" w:rsidRDefault="00AB6A09">
            <w:pPr>
              <w:pStyle w:val="TableParagraph"/>
              <w:spacing w:before="94"/>
              <w:ind w:left="65" w:right="52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</w:p>
          <w:p w:rsidR="00EB0146" w:rsidRDefault="00AB6A09">
            <w:pPr>
              <w:pStyle w:val="TableParagraph"/>
              <w:spacing w:before="1"/>
              <w:ind w:left="62" w:right="52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реабилитаци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B0146" w:rsidRDefault="00AB6A09">
            <w:pPr>
              <w:pStyle w:val="TableParagraph"/>
              <w:spacing w:before="0"/>
              <w:ind w:left="125" w:right="11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абилитации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нет)</w:t>
            </w:r>
          </w:p>
        </w:tc>
      </w:tr>
      <w:tr w:rsidR="00EB0146">
        <w:trPr>
          <w:trHeight w:val="479"/>
        </w:trPr>
        <w:tc>
          <w:tcPr>
            <w:tcW w:w="600" w:type="dxa"/>
          </w:tcPr>
          <w:p w:rsidR="00EB0146" w:rsidRDefault="00AB6A0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EB0146" w:rsidRDefault="00AB6A09"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</w:tcPr>
          <w:p w:rsidR="00EB0146" w:rsidRDefault="00AB6A0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</w:tcPr>
          <w:p w:rsidR="00EB0146" w:rsidRDefault="00AB6A09">
            <w:pPr>
              <w:pStyle w:val="TableParagraph"/>
              <w:spacing w:before="9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EB0146" w:rsidRDefault="00AB6A09">
            <w:pPr>
              <w:pStyle w:val="TableParagraph"/>
              <w:spacing w:before="9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EB0146" w:rsidRDefault="00AB6A09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spacing w:before="95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3" w:type="dxa"/>
          </w:tcPr>
          <w:p w:rsidR="00EB0146" w:rsidRDefault="00AB6A09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EB0146" w:rsidRDefault="00AB6A09">
            <w:pPr>
              <w:pStyle w:val="TableParagraph"/>
              <w:spacing w:before="95"/>
              <w:ind w:left="426" w:right="4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7" w:type="dxa"/>
          </w:tcPr>
          <w:p w:rsidR="00EB0146" w:rsidRDefault="00AB6A09">
            <w:pPr>
              <w:pStyle w:val="TableParagraph"/>
              <w:spacing w:before="95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B0146">
        <w:trPr>
          <w:trHeight w:val="1862"/>
        </w:trPr>
        <w:tc>
          <w:tcPr>
            <w:tcW w:w="600" w:type="dxa"/>
          </w:tcPr>
          <w:p w:rsidR="00EB0146" w:rsidRDefault="00AB6A0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166834" w:rsidRPr="002375E5" w:rsidRDefault="00166834" w:rsidP="00166834">
            <w:pPr>
              <w:jc w:val="center"/>
            </w:pPr>
            <w:r w:rsidRPr="002375E5">
              <w:t>Муниципальное казенное общеобразовательное учреждение</w:t>
            </w:r>
          </w:p>
          <w:p w:rsidR="00166834" w:rsidRPr="002375E5" w:rsidRDefault="00166834" w:rsidP="00166834">
            <w:pPr>
              <w:jc w:val="center"/>
            </w:pPr>
            <w:r w:rsidRPr="002375E5">
              <w:t>«Основная общеобразовательная школа для учащихся</w:t>
            </w:r>
          </w:p>
          <w:p w:rsidR="00166834" w:rsidRPr="002375E5" w:rsidRDefault="00166834" w:rsidP="00166834">
            <w:pPr>
              <w:jc w:val="center"/>
            </w:pPr>
            <w:r w:rsidRPr="002375E5">
              <w:t>с ограниченными возможностями здоровья № 3»</w:t>
            </w:r>
          </w:p>
          <w:p w:rsidR="00166834" w:rsidRPr="002375E5" w:rsidRDefault="00166834" w:rsidP="00166834">
            <w:pPr>
              <w:jc w:val="center"/>
            </w:pPr>
            <w:r w:rsidRPr="002375E5">
              <w:t>(МКОУ «Школа № 3»)</w:t>
            </w:r>
          </w:p>
          <w:p w:rsidR="00EB0146" w:rsidRDefault="00EB0146" w:rsidP="00166834">
            <w:pPr>
              <w:pStyle w:val="TableParagraph"/>
              <w:spacing w:before="0"/>
              <w:ind w:left="110" w:right="103" w:firstLine="2"/>
              <w:rPr>
                <w:sz w:val="24"/>
              </w:rPr>
            </w:pP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spacing w:before="95"/>
              <w:ind w:left="109" w:right="101"/>
              <w:rPr>
                <w:sz w:val="24"/>
              </w:rPr>
            </w:pPr>
            <w:r>
              <w:rPr>
                <w:sz w:val="24"/>
              </w:rPr>
              <w:t>653007,</w:t>
            </w:r>
          </w:p>
          <w:p w:rsidR="00EB0146" w:rsidRDefault="00AB6A09" w:rsidP="00166834">
            <w:pPr>
              <w:pStyle w:val="TableParagraph"/>
              <w:spacing w:before="0"/>
              <w:ind w:left="113" w:right="104" w:firstLine="3"/>
              <w:rPr>
                <w:sz w:val="24"/>
              </w:rPr>
            </w:pPr>
            <w:r>
              <w:rPr>
                <w:sz w:val="24"/>
              </w:rPr>
              <w:t>Кемеровская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Прокопьевск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="00166834">
              <w:rPr>
                <w:sz w:val="24"/>
              </w:rPr>
              <w:t xml:space="preserve"> Коксовая, 41</w:t>
            </w:r>
          </w:p>
        </w:tc>
        <w:tc>
          <w:tcPr>
            <w:tcW w:w="1076" w:type="dxa"/>
          </w:tcPr>
          <w:p w:rsidR="00EB0146" w:rsidRDefault="00AB6A09">
            <w:pPr>
              <w:pStyle w:val="TableParagraph"/>
              <w:spacing w:before="95"/>
              <w:ind w:left="221" w:right="21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166834"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166834" w:rsidRDefault="00166834" w:rsidP="00166834">
            <w:pPr>
              <w:jc w:val="center"/>
            </w:pPr>
            <w:r>
              <w:t xml:space="preserve">МКОУ </w:t>
            </w:r>
          </w:p>
          <w:p w:rsidR="00166834" w:rsidRPr="002375E5" w:rsidRDefault="00166834" w:rsidP="00166834">
            <w:pPr>
              <w:jc w:val="center"/>
            </w:pPr>
            <w:r>
              <w:t>«Школа № 3»</w:t>
            </w:r>
          </w:p>
          <w:p w:rsidR="00EB0146" w:rsidRDefault="00EB0146">
            <w:pPr>
              <w:pStyle w:val="TableParagraph"/>
              <w:spacing w:before="95"/>
              <w:ind w:left="182" w:right="168" w:firstLine="2"/>
              <w:rPr>
                <w:sz w:val="24"/>
              </w:rPr>
            </w:pPr>
          </w:p>
        </w:tc>
        <w:tc>
          <w:tcPr>
            <w:tcW w:w="1702" w:type="dxa"/>
          </w:tcPr>
          <w:p w:rsidR="00EB0146" w:rsidRDefault="00F86DC7" w:rsidP="00F86DC7">
            <w:pPr>
              <w:pStyle w:val="TableParagraph"/>
              <w:spacing w:before="95"/>
              <w:ind w:left="113" w:right="94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</w:p>
        </w:tc>
        <w:tc>
          <w:tcPr>
            <w:tcW w:w="1558" w:type="dxa"/>
          </w:tcPr>
          <w:p w:rsidR="00EB0146" w:rsidRDefault="00AB6A09" w:rsidP="00166834">
            <w:pPr>
              <w:pStyle w:val="TableParagraph"/>
              <w:spacing w:before="95"/>
              <w:ind w:left="143" w:right="114" w:firstLine="2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spacing w:before="95"/>
              <w:ind w:left="11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166834">
              <w:rPr>
                <w:sz w:val="24"/>
              </w:rPr>
              <w:t xml:space="preserve"> для обучающихся с ограниченными возможностями здоровья</w:t>
            </w:r>
          </w:p>
        </w:tc>
        <w:tc>
          <w:tcPr>
            <w:tcW w:w="1193" w:type="dxa"/>
          </w:tcPr>
          <w:p w:rsidR="00EB0146" w:rsidRDefault="00AB6A09">
            <w:pPr>
              <w:pStyle w:val="TableParagraph"/>
              <w:spacing w:before="95"/>
              <w:ind w:left="346" w:right="334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132" w:type="dxa"/>
          </w:tcPr>
          <w:p w:rsidR="00EB0146" w:rsidRDefault="00C803E4" w:rsidP="003D2836">
            <w:pPr>
              <w:pStyle w:val="TableParagraph"/>
              <w:spacing w:before="97"/>
              <w:ind w:left="239" w:right="75" w:hanging="137"/>
            </w:pPr>
            <w:proofErr w:type="gramStart"/>
            <w:r>
              <w:t>К</w:t>
            </w:r>
            <w:r w:rsidR="003D2836">
              <w:t>,</w:t>
            </w:r>
            <w:r>
              <w:t>О</w:t>
            </w:r>
            <w:proofErr w:type="gramEnd"/>
            <w:r w:rsidR="003D2836">
              <w:t>,</w:t>
            </w:r>
            <w:r>
              <w:t>С</w:t>
            </w:r>
            <w:r w:rsidR="003D2836">
              <w:t xml:space="preserve">, </w:t>
            </w:r>
            <w:r w:rsidR="00AB6A09">
              <w:t>Г</w:t>
            </w:r>
            <w:r w:rsidR="003D2836">
              <w:t>,</w:t>
            </w:r>
            <w:r w:rsidR="00506CA0">
              <w:t>У</w:t>
            </w:r>
          </w:p>
        </w:tc>
        <w:tc>
          <w:tcPr>
            <w:tcW w:w="1247" w:type="dxa"/>
          </w:tcPr>
          <w:p w:rsidR="00EB0146" w:rsidRDefault="00AB6A09">
            <w:pPr>
              <w:pStyle w:val="TableParagraph"/>
              <w:spacing w:before="95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EB0146" w:rsidRDefault="00EB0146">
      <w:pPr>
        <w:rPr>
          <w:sz w:val="24"/>
        </w:rPr>
        <w:sectPr w:rsidR="00EB0146">
          <w:type w:val="continuous"/>
          <w:pgSz w:w="16840" w:h="11910" w:orient="landscape"/>
          <w:pgMar w:top="960" w:right="660" w:bottom="280" w:left="540" w:header="720" w:footer="720" w:gutter="0"/>
          <w:cols w:space="720"/>
        </w:sectPr>
      </w:pPr>
    </w:p>
    <w:p w:rsidR="00EB0146" w:rsidRDefault="00EB0146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06"/>
        <w:gridCol w:w="1985"/>
        <w:gridCol w:w="1844"/>
        <w:gridCol w:w="1558"/>
        <w:gridCol w:w="1561"/>
        <w:gridCol w:w="1561"/>
        <w:gridCol w:w="1275"/>
        <w:gridCol w:w="1420"/>
        <w:gridCol w:w="1703"/>
      </w:tblGrid>
      <w:tr w:rsidR="00EB0146">
        <w:trPr>
          <w:trHeight w:val="482"/>
        </w:trPr>
        <w:tc>
          <w:tcPr>
            <w:tcW w:w="566" w:type="dxa"/>
          </w:tcPr>
          <w:p w:rsidR="00EB0146" w:rsidRDefault="00EB0146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5735" w:type="dxa"/>
            <w:gridSpan w:val="3"/>
          </w:tcPr>
          <w:p w:rsidR="00EB0146" w:rsidRDefault="00AB6A09">
            <w:pPr>
              <w:pStyle w:val="TableParagraph"/>
              <w:spacing w:before="95"/>
              <w:ind w:left="109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9078" w:type="dxa"/>
            <w:gridSpan w:val="6"/>
          </w:tcPr>
          <w:p w:rsidR="00EB0146" w:rsidRDefault="00AB6A09">
            <w:pPr>
              <w:pStyle w:val="TableParagraph"/>
              <w:spacing w:before="95"/>
              <w:ind w:left="3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EB0146">
        <w:trPr>
          <w:trHeight w:val="2412"/>
        </w:trPr>
        <w:tc>
          <w:tcPr>
            <w:tcW w:w="566" w:type="dxa"/>
          </w:tcPr>
          <w:p w:rsidR="00EB0146" w:rsidRDefault="00AB6A09">
            <w:pPr>
              <w:pStyle w:val="TableParagraph"/>
              <w:ind w:left="19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B0146" w:rsidRDefault="00AB6A09">
            <w:pPr>
              <w:pStyle w:val="TableParagraph"/>
              <w:spacing w:before="0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06" w:type="dxa"/>
          </w:tcPr>
          <w:p w:rsidR="00EB0146" w:rsidRDefault="00AB6A09">
            <w:pPr>
              <w:pStyle w:val="TableParagraph"/>
              <w:ind w:left="268" w:right="254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1985" w:type="dxa"/>
          </w:tcPr>
          <w:p w:rsidR="00EB0146" w:rsidRDefault="00AB6A09">
            <w:pPr>
              <w:pStyle w:val="TableParagraph"/>
              <w:ind w:left="348" w:right="327" w:firstLine="103"/>
              <w:jc w:val="lef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доступности</w:t>
            </w:r>
          </w:p>
          <w:p w:rsidR="00EB0146" w:rsidRDefault="00AB6A09">
            <w:pPr>
              <w:pStyle w:val="TableParagraph"/>
              <w:spacing w:before="0"/>
              <w:ind w:left="189" w:right="171" w:hanging="2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&lt;2&gt;</w:t>
            </w:r>
          </w:p>
        </w:tc>
        <w:tc>
          <w:tcPr>
            <w:tcW w:w="1844" w:type="dxa"/>
          </w:tcPr>
          <w:p w:rsidR="00EB0146" w:rsidRDefault="00AB6A09">
            <w:pPr>
              <w:pStyle w:val="TableParagraph"/>
              <w:ind w:left="290" w:right="118" w:hanging="156"/>
              <w:jc w:val="left"/>
              <w:rPr>
                <w:sz w:val="24"/>
              </w:rPr>
            </w:pPr>
            <w:r>
              <w:rPr>
                <w:sz w:val="24"/>
              </w:rPr>
              <w:t>Нуждаемость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558" w:type="dxa"/>
          </w:tcPr>
          <w:p w:rsidR="00EB0146" w:rsidRDefault="00AB6A09">
            <w:pPr>
              <w:pStyle w:val="TableParagraph"/>
              <w:ind w:left="93" w:right="84" w:firstLine="3"/>
              <w:rPr>
                <w:sz w:val="24"/>
              </w:rPr>
            </w:pPr>
            <w:r>
              <w:rPr>
                <w:sz w:val="24"/>
              </w:rPr>
              <w:t>Виды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EB0146" w:rsidRDefault="00AB6A09">
            <w:pPr>
              <w:pStyle w:val="TableParagraph"/>
              <w:spacing w:before="0"/>
              <w:ind w:left="500" w:right="493"/>
              <w:rPr>
                <w:sz w:val="24"/>
              </w:rPr>
            </w:pPr>
            <w:r>
              <w:rPr>
                <w:sz w:val="24"/>
              </w:rPr>
              <w:t>&lt;3&gt;</w:t>
            </w:r>
          </w:p>
        </w:tc>
        <w:tc>
          <w:tcPr>
            <w:tcW w:w="1561" w:type="dxa"/>
          </w:tcPr>
          <w:p w:rsidR="00EB0146" w:rsidRDefault="00AB6A09">
            <w:pPr>
              <w:pStyle w:val="TableParagraph"/>
              <w:ind w:left="71" w:right="59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(срок)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561" w:type="dxa"/>
          </w:tcPr>
          <w:p w:rsidR="00EB0146" w:rsidRDefault="00AB6A09">
            <w:pPr>
              <w:pStyle w:val="TableParagraph"/>
              <w:ind w:left="89" w:right="85" w:firstLine="67"/>
              <w:jc w:val="both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</w:p>
          <w:p w:rsidR="00EB0146" w:rsidRDefault="00AB6A09">
            <w:pPr>
              <w:pStyle w:val="TableParagraph"/>
              <w:spacing w:before="0"/>
              <w:ind w:left="67" w:right="64"/>
              <w:rPr>
                <w:sz w:val="24"/>
              </w:rPr>
            </w:pPr>
            <w:r>
              <w:rPr>
                <w:sz w:val="24"/>
              </w:rPr>
              <w:t>доступности)</w:t>
            </w:r>
          </w:p>
          <w:p w:rsidR="00EB0146" w:rsidRDefault="00AB6A09">
            <w:pPr>
              <w:pStyle w:val="TableParagraph"/>
              <w:spacing w:before="0"/>
              <w:ind w:left="66" w:right="64"/>
              <w:rPr>
                <w:sz w:val="24"/>
              </w:rPr>
            </w:pPr>
            <w:r>
              <w:rPr>
                <w:sz w:val="24"/>
              </w:rPr>
              <w:t>&lt;4&gt;</w:t>
            </w:r>
          </w:p>
        </w:tc>
        <w:tc>
          <w:tcPr>
            <w:tcW w:w="1275" w:type="dxa"/>
          </w:tcPr>
          <w:p w:rsidR="00EB0146" w:rsidRDefault="00AB6A09">
            <w:pPr>
              <w:pStyle w:val="TableParagraph"/>
              <w:ind w:left="165" w:right="139" w:firstLine="23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20" w:type="dxa"/>
          </w:tcPr>
          <w:p w:rsidR="00EB0146" w:rsidRDefault="00AB6A09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EB0146" w:rsidRDefault="00AB6A09">
            <w:pPr>
              <w:pStyle w:val="TableParagraph"/>
              <w:spacing w:before="0"/>
              <w:ind w:left="127" w:right="120"/>
              <w:rPr>
                <w:sz w:val="24"/>
              </w:rPr>
            </w:pPr>
            <w:r>
              <w:rPr>
                <w:sz w:val="24"/>
              </w:rPr>
              <w:t>&lt;5&gt;</w:t>
            </w:r>
          </w:p>
        </w:tc>
        <w:tc>
          <w:tcPr>
            <w:tcW w:w="1703" w:type="dxa"/>
          </w:tcPr>
          <w:p w:rsidR="00EB0146" w:rsidRDefault="00AB6A09">
            <w:pPr>
              <w:pStyle w:val="TableParagraph"/>
              <w:ind w:left="149" w:right="151" w:firstLine="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EB0146" w:rsidRDefault="00AB6A09">
            <w:pPr>
              <w:pStyle w:val="TableParagraph"/>
              <w:spacing w:before="0"/>
              <w:ind w:left="200" w:right="201"/>
              <w:rPr>
                <w:sz w:val="24"/>
              </w:rPr>
            </w:pPr>
            <w:r>
              <w:rPr>
                <w:spacing w:val="-1"/>
                <w:sz w:val="24"/>
              </w:rPr>
              <w:t>доступности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B0146">
        <w:trPr>
          <w:trHeight w:val="479"/>
        </w:trPr>
        <w:tc>
          <w:tcPr>
            <w:tcW w:w="566" w:type="dxa"/>
          </w:tcPr>
          <w:p w:rsidR="00EB0146" w:rsidRDefault="00AB6A09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EB0146" w:rsidRDefault="00AB6A09">
            <w:pPr>
              <w:pStyle w:val="TableParagraph"/>
              <w:ind w:left="268" w:right="2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EB0146" w:rsidRDefault="00AB6A09">
            <w:pPr>
              <w:pStyle w:val="TableParagraph"/>
              <w:ind w:left="745" w:right="7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EB0146" w:rsidRDefault="00AB6A09">
            <w:pPr>
              <w:pStyle w:val="TableParagraph"/>
              <w:ind w:left="413" w:right="3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</w:tcPr>
          <w:p w:rsidR="00EB0146" w:rsidRDefault="00AB6A09">
            <w:pPr>
              <w:pStyle w:val="TableParagraph"/>
              <w:ind w:left="502" w:right="4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EB0146" w:rsidRDefault="00AB6A09">
            <w:pPr>
              <w:pStyle w:val="TableParagraph"/>
              <w:ind w:left="71" w:right="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1" w:type="dxa"/>
          </w:tcPr>
          <w:p w:rsidR="00EB0146" w:rsidRDefault="00AB6A09">
            <w:pPr>
              <w:pStyle w:val="TableParagraph"/>
              <w:ind w:left="70" w:right="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EB0146" w:rsidRDefault="00AB6A09">
            <w:pPr>
              <w:pStyle w:val="TableParagraph"/>
              <w:ind w:left="350" w:right="3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0" w:type="dxa"/>
          </w:tcPr>
          <w:p w:rsidR="00EB0146" w:rsidRDefault="00AB6A09">
            <w:pPr>
              <w:pStyle w:val="TableParagraph"/>
              <w:ind w:left="126" w:right="1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3" w:type="dxa"/>
          </w:tcPr>
          <w:p w:rsidR="00EB0146" w:rsidRDefault="00AB6A09">
            <w:pPr>
              <w:pStyle w:val="TableParagraph"/>
              <w:ind w:left="200" w:righ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0146">
        <w:trPr>
          <w:trHeight w:val="710"/>
        </w:trPr>
        <w:tc>
          <w:tcPr>
            <w:tcW w:w="566" w:type="dxa"/>
          </w:tcPr>
          <w:p w:rsidR="00EB0146" w:rsidRDefault="00AB6A09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EB0146" w:rsidRDefault="00AB6A09">
            <w:pPr>
              <w:pStyle w:val="TableParagraph"/>
              <w:spacing w:before="94"/>
            </w:pPr>
            <w:r>
              <w:t>Б</w:t>
            </w:r>
          </w:p>
        </w:tc>
        <w:tc>
          <w:tcPr>
            <w:tcW w:w="1985" w:type="dxa"/>
          </w:tcPr>
          <w:p w:rsidR="00EB0146" w:rsidRDefault="00EC0343">
            <w:pPr>
              <w:pStyle w:val="TableParagraph"/>
              <w:spacing w:before="94"/>
              <w:ind w:left="745" w:right="734"/>
            </w:pPr>
            <w:r>
              <w:t>ДУ</w:t>
            </w:r>
          </w:p>
        </w:tc>
        <w:tc>
          <w:tcPr>
            <w:tcW w:w="1844" w:type="dxa"/>
          </w:tcPr>
          <w:p w:rsidR="00EB0146" w:rsidRDefault="00AB6A09">
            <w:pPr>
              <w:pStyle w:val="TableParagraph"/>
              <w:spacing w:before="94"/>
              <w:ind w:left="413" w:right="399"/>
            </w:pPr>
            <w:r>
              <w:t>нуждается</w:t>
            </w:r>
          </w:p>
        </w:tc>
        <w:tc>
          <w:tcPr>
            <w:tcW w:w="1558" w:type="dxa"/>
          </w:tcPr>
          <w:p w:rsidR="00EB0146" w:rsidRDefault="00AB6A09">
            <w:pPr>
              <w:pStyle w:val="TableParagraph"/>
              <w:spacing w:before="94"/>
              <w:ind w:left="443" w:right="136" w:hanging="279"/>
              <w:jc w:val="left"/>
            </w:pPr>
            <w:r>
              <w:t>капитальный</w:t>
            </w:r>
            <w:r>
              <w:rPr>
                <w:spacing w:val="-52"/>
              </w:rPr>
              <w:t xml:space="preserve"> </w:t>
            </w:r>
            <w:r>
              <w:t>ремонт</w:t>
            </w:r>
          </w:p>
        </w:tc>
        <w:tc>
          <w:tcPr>
            <w:tcW w:w="1561" w:type="dxa"/>
          </w:tcPr>
          <w:p w:rsidR="00EB0146" w:rsidRDefault="00AB6A09" w:rsidP="002A1F10">
            <w:pPr>
              <w:pStyle w:val="TableParagraph"/>
              <w:spacing w:before="94"/>
              <w:ind w:left="71" w:right="60"/>
            </w:pPr>
            <w:r>
              <w:t>20</w:t>
            </w:r>
            <w:r w:rsidR="002A1F10">
              <w:t>28</w:t>
            </w:r>
            <w:r>
              <w:t>г</w:t>
            </w:r>
          </w:p>
        </w:tc>
        <w:tc>
          <w:tcPr>
            <w:tcW w:w="1561" w:type="dxa"/>
          </w:tcPr>
          <w:p w:rsidR="00EB0146" w:rsidRDefault="00AB6A09">
            <w:pPr>
              <w:pStyle w:val="TableParagraph"/>
              <w:spacing w:before="94"/>
              <w:ind w:left="69" w:right="64"/>
            </w:pPr>
            <w:r>
              <w:t>ДЧ-В</w:t>
            </w:r>
          </w:p>
        </w:tc>
        <w:tc>
          <w:tcPr>
            <w:tcW w:w="1275" w:type="dxa"/>
          </w:tcPr>
          <w:p w:rsidR="00EB0146" w:rsidRDefault="00AB6A09">
            <w:pPr>
              <w:pStyle w:val="TableParagraph"/>
              <w:spacing w:before="94"/>
              <w:ind w:left="350" w:right="344"/>
            </w:pPr>
            <w:r>
              <w:t>2028г</w:t>
            </w:r>
          </w:p>
        </w:tc>
        <w:tc>
          <w:tcPr>
            <w:tcW w:w="1420" w:type="dxa"/>
          </w:tcPr>
          <w:p w:rsidR="00EB0146" w:rsidRDefault="00AB6A09">
            <w:pPr>
              <w:pStyle w:val="TableParagraph"/>
              <w:spacing w:before="94"/>
              <w:ind w:left="124" w:right="120"/>
            </w:pPr>
            <w:r>
              <w:t>ДЧ-В</w:t>
            </w:r>
          </w:p>
        </w:tc>
        <w:tc>
          <w:tcPr>
            <w:tcW w:w="1703" w:type="dxa"/>
          </w:tcPr>
          <w:p w:rsidR="00EB0146" w:rsidRDefault="002A1F10" w:rsidP="002A1F10">
            <w:pPr>
              <w:pStyle w:val="TableParagraph"/>
              <w:spacing w:before="94"/>
              <w:ind w:left="200" w:right="197"/>
            </w:pPr>
            <w:r>
              <w:t>25</w:t>
            </w:r>
            <w:r w:rsidR="00AB6A09">
              <w:t>.08.20</w:t>
            </w:r>
            <w:r>
              <w:t>28</w:t>
            </w:r>
          </w:p>
        </w:tc>
      </w:tr>
    </w:tbl>
    <w:p w:rsidR="00EB0146" w:rsidRDefault="00EB0146">
      <w:pPr>
        <w:pStyle w:val="a3"/>
        <w:rPr>
          <w:sz w:val="20"/>
        </w:rPr>
      </w:pPr>
    </w:p>
    <w:p w:rsidR="00EB0146" w:rsidRDefault="00892785">
      <w:pPr>
        <w:pStyle w:val="a3"/>
        <w:spacing w:before="10"/>
        <w:rPr>
          <w:sz w:val="13"/>
        </w:rPr>
      </w:pPr>
      <w:r>
        <w:pict>
          <v:shape id="_x0000_s1026" style="position:absolute;margin-left:83.65pt;margin-top:10.4pt;width:127.8pt;height:.1pt;z-index:-251658752;mso-wrap-distance-left:0;mso-wrap-distance-right:0;mso-position-horizontal-relative:page" coordorigin="1673,208" coordsize="2556,0" path="m1673,208r2555,e" filled="f" strokeweight=".31328mm">
            <v:stroke dashstyle="dash"/>
            <v:path arrowok="t"/>
            <w10:wrap type="topAndBottom" anchorx="page"/>
          </v:shape>
        </w:pict>
      </w:r>
    </w:p>
    <w:p w:rsidR="00EB0146" w:rsidRDefault="00AB6A09">
      <w:pPr>
        <w:pStyle w:val="a3"/>
        <w:spacing w:before="68"/>
        <w:ind w:left="1132"/>
        <w:jc w:val="both"/>
      </w:pPr>
      <w:r>
        <w:t>&lt;1&gt;</w:t>
      </w:r>
      <w:r>
        <w:rPr>
          <w:spacing w:val="-4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вариантов:</w:t>
      </w:r>
      <w:r>
        <w:rPr>
          <w:spacing w:val="-2"/>
        </w:rPr>
        <w:t xml:space="preserve"> </w:t>
      </w:r>
      <w:r>
        <w:t>"А",</w:t>
      </w:r>
      <w:r>
        <w:rPr>
          <w:spacing w:val="-3"/>
        </w:rPr>
        <w:t xml:space="preserve"> </w:t>
      </w:r>
      <w:r>
        <w:t>"Б".</w:t>
      </w:r>
    </w:p>
    <w:p w:rsidR="00EB0146" w:rsidRDefault="00AB6A09">
      <w:pPr>
        <w:pStyle w:val="a3"/>
        <w:ind w:left="592" w:right="471" w:firstLine="540"/>
        <w:jc w:val="both"/>
      </w:pPr>
      <w:r>
        <w:t>&lt;2&gt;</w:t>
      </w:r>
      <w:r>
        <w:rPr>
          <w:spacing w:val="1"/>
        </w:rPr>
        <w:t xml:space="preserve"> </w:t>
      </w:r>
      <w:r>
        <w:t>Указывается:</w:t>
      </w:r>
      <w:r>
        <w:rPr>
          <w:spacing w:val="1"/>
        </w:rPr>
        <w:t xml:space="preserve"> </w:t>
      </w:r>
      <w:r>
        <w:t>ДП-В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всем;</w:t>
      </w:r>
      <w:r>
        <w:rPr>
          <w:spacing w:val="1"/>
        </w:rPr>
        <w:t xml:space="preserve"> </w:t>
      </w:r>
      <w:r>
        <w:t>ДП-И</w:t>
      </w:r>
      <w:r>
        <w:rPr>
          <w:spacing w:val="1"/>
        </w:rPr>
        <w:t xml:space="preserve"> </w:t>
      </w:r>
      <w:r>
        <w:t>(К,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,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(указать,</w:t>
      </w:r>
      <w:r>
        <w:rPr>
          <w:spacing w:val="1"/>
        </w:rPr>
        <w:t xml:space="preserve"> </w:t>
      </w:r>
      <w:r>
        <w:t>каким</w:t>
      </w:r>
      <w:r>
        <w:rPr>
          <w:spacing w:val="-57"/>
        </w:rPr>
        <w:t xml:space="preserve"> </w:t>
      </w:r>
      <w:r>
        <w:t>категориям инвалидов); ДЧ-В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частично всем; ДЧ-И (К,</w:t>
      </w:r>
      <w:r>
        <w:rPr>
          <w:spacing w:val="1"/>
        </w:rPr>
        <w:t xml:space="preserve"> </w:t>
      </w:r>
      <w:r>
        <w:t>О, С, Г,</w:t>
      </w:r>
      <w:r>
        <w:rPr>
          <w:spacing w:val="1"/>
        </w:rPr>
        <w:t xml:space="preserve"> </w:t>
      </w:r>
      <w:r>
        <w:t>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частично избирательно (указать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инвалидов);</w:t>
      </w:r>
      <w:r>
        <w:rPr>
          <w:spacing w:val="-1"/>
        </w:rPr>
        <w:t xml:space="preserve"> </w:t>
      </w:r>
      <w:r>
        <w:t>ДУ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доступно</w:t>
      </w:r>
      <w:r>
        <w:rPr>
          <w:spacing w:val="2"/>
        </w:rPr>
        <w:t xml:space="preserve"> </w:t>
      </w:r>
      <w:r>
        <w:t>условно, ВНД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недоступно.</w:t>
      </w:r>
    </w:p>
    <w:p w:rsidR="00EB0146" w:rsidRDefault="00AB6A09">
      <w:pPr>
        <w:pStyle w:val="a3"/>
        <w:ind w:left="592" w:right="482" w:firstLine="540"/>
        <w:jc w:val="both"/>
      </w:pPr>
      <w:r>
        <w:t>&lt;3&gt; Указывается один из вариантов (видов работ): не нуждается; ремонт (текущий, капитальный); индивидуальное решение с ТСР;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решения невозможны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организация альтернативной формы обслуживания.</w:t>
      </w:r>
    </w:p>
    <w:p w:rsidR="00EB0146" w:rsidRDefault="00AB6A09">
      <w:pPr>
        <w:pStyle w:val="a3"/>
        <w:ind w:left="592" w:right="470" w:firstLine="540"/>
        <w:jc w:val="both"/>
      </w:pPr>
      <w:r>
        <w:t>&lt;4&gt;</w:t>
      </w:r>
      <w:r>
        <w:rPr>
          <w:spacing w:val="1"/>
        </w:rPr>
        <w:t xml:space="preserve"> </w:t>
      </w:r>
      <w:r>
        <w:t>Указывается:</w:t>
      </w:r>
      <w:r>
        <w:rPr>
          <w:spacing w:val="1"/>
        </w:rPr>
        <w:t xml:space="preserve"> </w:t>
      </w:r>
      <w:r>
        <w:t>ДП-В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всем;</w:t>
      </w:r>
      <w:r>
        <w:rPr>
          <w:spacing w:val="1"/>
        </w:rPr>
        <w:t xml:space="preserve"> </w:t>
      </w:r>
      <w:r>
        <w:t>ДП-И</w:t>
      </w:r>
      <w:r>
        <w:rPr>
          <w:spacing w:val="1"/>
        </w:rPr>
        <w:t xml:space="preserve"> </w:t>
      </w:r>
      <w:r>
        <w:t>(К,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,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(указать,</w:t>
      </w:r>
      <w:r>
        <w:rPr>
          <w:spacing w:val="1"/>
        </w:rPr>
        <w:t xml:space="preserve"> </w:t>
      </w:r>
      <w:r>
        <w:t>каким</w:t>
      </w:r>
      <w:r>
        <w:rPr>
          <w:spacing w:val="-57"/>
        </w:rPr>
        <w:t xml:space="preserve"> </w:t>
      </w:r>
      <w:r>
        <w:t>категориям инвалидов); ДЧ-В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частично всем; ДЧ-И (К,</w:t>
      </w:r>
      <w:r>
        <w:rPr>
          <w:spacing w:val="1"/>
        </w:rPr>
        <w:t xml:space="preserve"> </w:t>
      </w:r>
      <w:r>
        <w:t>О, С, Г,</w:t>
      </w:r>
      <w:r>
        <w:rPr>
          <w:spacing w:val="1"/>
        </w:rPr>
        <w:t xml:space="preserve"> </w:t>
      </w:r>
      <w:r>
        <w:t>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частично избирательно (указать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инвалидов);</w:t>
      </w:r>
      <w:r>
        <w:rPr>
          <w:spacing w:val="-1"/>
        </w:rPr>
        <w:t xml:space="preserve"> </w:t>
      </w:r>
      <w:r>
        <w:t>ДУ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доступно</w:t>
      </w:r>
      <w:r>
        <w:rPr>
          <w:spacing w:val="2"/>
        </w:rPr>
        <w:t xml:space="preserve"> </w:t>
      </w:r>
      <w:r>
        <w:t>условно.</w:t>
      </w:r>
    </w:p>
    <w:p w:rsidR="00EB0146" w:rsidRDefault="00AB6A09">
      <w:pPr>
        <w:pStyle w:val="a3"/>
        <w:ind w:left="592" w:right="483" w:firstLine="540"/>
        <w:jc w:val="both"/>
      </w:pPr>
      <w:r>
        <w:t>&lt;5&gt;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доступности)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аналогично гр.</w:t>
      </w:r>
      <w:r>
        <w:rPr>
          <w:spacing w:val="-1"/>
        </w:rPr>
        <w:t xml:space="preserve"> </w:t>
      </w:r>
      <w:r>
        <w:t>17.</w:t>
      </w:r>
    </w:p>
    <w:p w:rsidR="00EB0146" w:rsidRDefault="00EB0146">
      <w:pPr>
        <w:jc w:val="both"/>
        <w:sectPr w:rsidR="00EB0146">
          <w:headerReference w:type="default" r:id="rId6"/>
          <w:pgSz w:w="16840" w:h="11910" w:orient="landscape"/>
          <w:pgMar w:top="960" w:right="660" w:bottom="280" w:left="540" w:header="710" w:footer="0" w:gutter="0"/>
          <w:pgNumType w:start="2"/>
          <w:cols w:space="720"/>
        </w:sectPr>
      </w:pPr>
    </w:p>
    <w:p w:rsidR="00EB0146" w:rsidRDefault="00EB0146">
      <w:pPr>
        <w:pStyle w:val="a3"/>
        <w:spacing w:before="8"/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19"/>
        <w:gridCol w:w="1558"/>
        <w:gridCol w:w="1560"/>
        <w:gridCol w:w="1560"/>
        <w:gridCol w:w="1699"/>
        <w:gridCol w:w="2127"/>
        <w:gridCol w:w="2410"/>
      </w:tblGrid>
      <w:tr w:rsidR="00EB0146">
        <w:trPr>
          <w:trHeight w:val="482"/>
        </w:trPr>
        <w:tc>
          <w:tcPr>
            <w:tcW w:w="655" w:type="dxa"/>
            <w:vMerge w:val="restart"/>
          </w:tcPr>
          <w:p w:rsidR="00EB0146" w:rsidRDefault="00AB6A09">
            <w:pPr>
              <w:pStyle w:val="TableParagraph"/>
              <w:spacing w:before="9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B0146" w:rsidRDefault="00AB6A09">
            <w:pPr>
              <w:pStyle w:val="TableParagraph"/>
              <w:spacing w:before="0"/>
              <w:ind w:left="145" w:right="13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19" w:type="dxa"/>
            <w:vMerge w:val="restart"/>
          </w:tcPr>
          <w:p w:rsidR="00EB0146" w:rsidRDefault="00AB6A09">
            <w:pPr>
              <w:pStyle w:val="TableParagraph"/>
              <w:spacing w:before="95"/>
              <w:ind w:left="132" w:right="122" w:firstLine="4"/>
              <w:rPr>
                <w:sz w:val="24"/>
              </w:rPr>
            </w:pPr>
            <w:r>
              <w:rPr>
                <w:sz w:val="24"/>
              </w:rPr>
              <w:t>Путь следования к 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пассажирским транспортом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(описать маршрут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пассажирского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EB0146" w:rsidRDefault="00AB6A09">
            <w:pPr>
              <w:pStyle w:val="TableParagraph"/>
              <w:spacing w:before="0"/>
              <w:ind w:left="86" w:right="79"/>
              <w:rPr>
                <w:sz w:val="24"/>
              </w:rPr>
            </w:pPr>
            <w:r>
              <w:rPr>
                <w:sz w:val="24"/>
              </w:rPr>
              <w:t>адаптированного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пассажирского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объекту</w:t>
            </w:r>
          </w:p>
        </w:tc>
        <w:tc>
          <w:tcPr>
            <w:tcW w:w="10914" w:type="dxa"/>
            <w:gridSpan w:val="6"/>
          </w:tcPr>
          <w:p w:rsidR="00EB0146" w:rsidRDefault="00AB6A09">
            <w:pPr>
              <w:pStyle w:val="TableParagraph"/>
              <w:spacing w:before="95"/>
              <w:ind w:left="1946" w:right="1939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 пассажирского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</w:tr>
      <w:tr w:rsidR="00EB0146">
        <w:trPr>
          <w:trHeight w:val="2136"/>
        </w:trPr>
        <w:tc>
          <w:tcPr>
            <w:tcW w:w="655" w:type="dxa"/>
            <w:vMerge/>
            <w:tcBorders>
              <w:top w:val="nil"/>
            </w:tcBorders>
          </w:tcPr>
          <w:p w:rsidR="00EB0146" w:rsidRDefault="00EB0146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vMerge/>
            <w:tcBorders>
              <w:top w:val="nil"/>
            </w:tcBorders>
          </w:tcPr>
          <w:p w:rsidR="00EB0146" w:rsidRDefault="00EB014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B0146" w:rsidRDefault="00AB6A09">
            <w:pPr>
              <w:pStyle w:val="TableParagraph"/>
              <w:ind w:left="83" w:firstLine="120"/>
              <w:jc w:val="left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B0146" w:rsidRDefault="00AB6A09">
            <w:pPr>
              <w:pStyle w:val="TableParagraph"/>
              <w:spacing w:before="0"/>
              <w:ind w:left="206" w:right="175" w:firstLine="50"/>
              <w:jc w:val="lef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ind w:left="276" w:right="250" w:firstLine="180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(пешком)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EB0146" w:rsidRDefault="00AB6A09">
            <w:pPr>
              <w:pStyle w:val="TableParagraph"/>
              <w:spacing w:before="0"/>
              <w:ind w:left="84" w:right="77" w:firstLine="4"/>
              <w:rPr>
                <w:sz w:val="24"/>
              </w:rPr>
            </w:pPr>
            <w:r>
              <w:rPr>
                <w:sz w:val="24"/>
              </w:rPr>
              <w:t>пешеходного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699" w:type="dxa"/>
          </w:tcPr>
          <w:p w:rsidR="00EB0146" w:rsidRDefault="00AB6A09">
            <w:pPr>
              <w:pStyle w:val="TableParagraph"/>
              <w:ind w:left="65" w:right="51" w:hanging="3"/>
              <w:rPr>
                <w:sz w:val="24"/>
              </w:rPr>
            </w:pPr>
            <w:r>
              <w:rPr>
                <w:sz w:val="24"/>
              </w:rPr>
              <w:t>Перекрестки: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нерегулируем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таймером;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EB0146" w:rsidRDefault="00AB6A09">
            <w:pPr>
              <w:pStyle w:val="TableParagraph"/>
              <w:ind w:left="125" w:right="110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визуальная;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410" w:type="dxa"/>
          </w:tcPr>
          <w:p w:rsidR="00EB0146" w:rsidRDefault="00AB6A09">
            <w:pPr>
              <w:pStyle w:val="TableParagraph"/>
              <w:ind w:left="135" w:right="117"/>
              <w:rPr>
                <w:sz w:val="24"/>
              </w:rPr>
            </w:pPr>
            <w:r>
              <w:rPr>
                <w:sz w:val="24"/>
              </w:rPr>
              <w:t>Перепады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пути: есть,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(описать),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коляске: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 нет</w:t>
            </w:r>
          </w:p>
        </w:tc>
      </w:tr>
      <w:tr w:rsidR="00EB0146">
        <w:trPr>
          <w:trHeight w:val="479"/>
        </w:trPr>
        <w:tc>
          <w:tcPr>
            <w:tcW w:w="655" w:type="dxa"/>
          </w:tcPr>
          <w:p w:rsidR="00EB0146" w:rsidRDefault="00AB6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:rsidR="00EB0146" w:rsidRDefault="00AB6A09">
            <w:pPr>
              <w:pStyle w:val="TableParagraph"/>
              <w:ind w:left="86" w:right="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</w:tcPr>
          <w:p w:rsidR="00EB0146" w:rsidRDefault="00AB6A09">
            <w:pPr>
              <w:pStyle w:val="TableParagraph"/>
              <w:ind w:left="502" w:right="4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ind w:left="66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99" w:type="dxa"/>
          </w:tcPr>
          <w:p w:rsidR="00EB0146" w:rsidRDefault="00AB6A09">
            <w:pPr>
              <w:pStyle w:val="TableParagraph"/>
              <w:ind w:left="51" w:right="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</w:tcPr>
          <w:p w:rsidR="00EB0146" w:rsidRDefault="00AB6A09">
            <w:pPr>
              <w:pStyle w:val="TableParagraph"/>
              <w:ind w:left="946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EB0146" w:rsidRDefault="00AB6A09">
            <w:pPr>
              <w:pStyle w:val="TableParagraph"/>
              <w:ind w:left="108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B0146">
        <w:trPr>
          <w:trHeight w:val="710"/>
        </w:trPr>
        <w:tc>
          <w:tcPr>
            <w:tcW w:w="655" w:type="dxa"/>
          </w:tcPr>
          <w:p w:rsidR="00EB0146" w:rsidRDefault="00AB6A09">
            <w:pPr>
              <w:pStyle w:val="TableParagraph"/>
              <w:spacing w:before="94"/>
            </w:pPr>
            <w:r>
              <w:t>1</w:t>
            </w:r>
          </w:p>
        </w:tc>
        <w:tc>
          <w:tcPr>
            <w:tcW w:w="3519" w:type="dxa"/>
          </w:tcPr>
          <w:p w:rsidR="00F86DC7" w:rsidRDefault="00AB6A09">
            <w:pPr>
              <w:pStyle w:val="TableParagraph"/>
              <w:spacing w:before="94"/>
              <w:ind w:left="62"/>
              <w:jc w:val="left"/>
              <w:rPr>
                <w:spacing w:val="-2"/>
              </w:rPr>
            </w:pPr>
            <w:r>
              <w:t>Трамвай</w:t>
            </w:r>
            <w:r>
              <w:rPr>
                <w:spacing w:val="-5"/>
              </w:rPr>
              <w:t xml:space="preserve"> </w:t>
            </w:r>
            <w:r>
              <w:t>№3,</w:t>
            </w:r>
            <w:r w:rsidR="00F86DC7">
              <w:t xml:space="preserve"> </w:t>
            </w:r>
            <w:r>
              <w:t>№7,</w:t>
            </w:r>
            <w:r>
              <w:rPr>
                <w:spacing w:val="-2"/>
              </w:rPr>
              <w:t xml:space="preserve"> </w:t>
            </w:r>
          </w:p>
          <w:p w:rsidR="00EB0146" w:rsidRDefault="00AB6A09">
            <w:pPr>
              <w:pStyle w:val="TableParagraph"/>
              <w:spacing w:before="94"/>
              <w:ind w:left="62"/>
              <w:jc w:val="left"/>
            </w:pPr>
            <w:r>
              <w:t>автобус</w:t>
            </w:r>
          </w:p>
          <w:p w:rsidR="00EB0146" w:rsidRDefault="00AB6A09">
            <w:pPr>
              <w:pStyle w:val="TableParagraph"/>
              <w:spacing w:before="2"/>
              <w:ind w:left="62"/>
              <w:jc w:val="left"/>
            </w:pPr>
            <w:r>
              <w:t>№№6,50,56</w:t>
            </w:r>
          </w:p>
        </w:tc>
        <w:tc>
          <w:tcPr>
            <w:tcW w:w="1558" w:type="dxa"/>
          </w:tcPr>
          <w:p w:rsidR="00EB0146" w:rsidRDefault="00F86DC7">
            <w:pPr>
              <w:pStyle w:val="TableParagraph"/>
              <w:ind w:left="502" w:right="493"/>
              <w:rPr>
                <w:sz w:val="24"/>
              </w:rPr>
            </w:pPr>
            <w:r>
              <w:rPr>
                <w:sz w:val="24"/>
              </w:rPr>
              <w:t>390</w:t>
            </w:r>
            <w:r w:rsidR="00AB6A09"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EB0146" w:rsidRDefault="00F86DC7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  <w:r w:rsidR="00AB6A09">
              <w:rPr>
                <w:spacing w:val="-1"/>
                <w:sz w:val="24"/>
              </w:rPr>
              <w:t xml:space="preserve"> </w:t>
            </w:r>
            <w:r w:rsidR="00AB6A09">
              <w:rPr>
                <w:sz w:val="24"/>
              </w:rPr>
              <w:t>мин.</w:t>
            </w:r>
          </w:p>
        </w:tc>
        <w:tc>
          <w:tcPr>
            <w:tcW w:w="1560" w:type="dxa"/>
          </w:tcPr>
          <w:p w:rsidR="00EB0146" w:rsidRDefault="00AB6A09">
            <w:pPr>
              <w:pStyle w:val="TableParagraph"/>
              <w:spacing w:before="94"/>
              <w:ind w:left="674"/>
              <w:jc w:val="left"/>
            </w:pPr>
            <w:r>
              <w:t>да</w:t>
            </w:r>
          </w:p>
        </w:tc>
        <w:tc>
          <w:tcPr>
            <w:tcW w:w="1699" w:type="dxa"/>
          </w:tcPr>
          <w:p w:rsidR="00EB0146" w:rsidRDefault="00AB6A09">
            <w:pPr>
              <w:pStyle w:val="TableParagraph"/>
              <w:spacing w:before="94"/>
              <w:ind w:left="54" w:right="40"/>
            </w:pPr>
            <w:r>
              <w:t>нерегулируемые</w:t>
            </w:r>
          </w:p>
        </w:tc>
        <w:tc>
          <w:tcPr>
            <w:tcW w:w="2127" w:type="dxa"/>
          </w:tcPr>
          <w:p w:rsidR="00EB0146" w:rsidRDefault="00F86DC7" w:rsidP="00F86DC7">
            <w:pPr>
              <w:pStyle w:val="TableParagraph"/>
              <w:spacing w:before="94"/>
              <w:ind w:left="0"/>
            </w:pPr>
            <w:r>
              <w:rPr>
                <w:sz w:val="24"/>
              </w:rPr>
              <w:t>визуальная</w:t>
            </w:r>
          </w:p>
        </w:tc>
        <w:tc>
          <w:tcPr>
            <w:tcW w:w="2410" w:type="dxa"/>
          </w:tcPr>
          <w:p w:rsidR="00EB0146" w:rsidRDefault="00AB6A09">
            <w:pPr>
              <w:pStyle w:val="TableParagraph"/>
              <w:spacing w:before="94"/>
              <w:ind w:left="1051"/>
              <w:jc w:val="left"/>
            </w:pPr>
            <w:r>
              <w:t>нет</w:t>
            </w:r>
          </w:p>
        </w:tc>
      </w:tr>
    </w:tbl>
    <w:p w:rsidR="00EB0146" w:rsidRDefault="00EB0146">
      <w:pPr>
        <w:pStyle w:val="a3"/>
        <w:rPr>
          <w:sz w:val="20"/>
        </w:rPr>
      </w:pPr>
    </w:p>
    <w:p w:rsidR="00EB0146" w:rsidRDefault="00EB0146">
      <w:pPr>
        <w:pStyle w:val="a3"/>
        <w:rPr>
          <w:sz w:val="20"/>
        </w:rPr>
      </w:pPr>
    </w:p>
    <w:p w:rsidR="00EB0146" w:rsidRDefault="00EB0146">
      <w:pPr>
        <w:pStyle w:val="a3"/>
        <w:rPr>
          <w:sz w:val="20"/>
        </w:rPr>
      </w:pPr>
    </w:p>
    <w:p w:rsidR="00EB0146" w:rsidRDefault="00EB0146">
      <w:pPr>
        <w:pStyle w:val="a3"/>
        <w:rPr>
          <w:sz w:val="20"/>
        </w:rPr>
      </w:pPr>
    </w:p>
    <w:p w:rsidR="00EB0146" w:rsidRDefault="00EB0146">
      <w:pPr>
        <w:pStyle w:val="a3"/>
        <w:rPr>
          <w:sz w:val="20"/>
        </w:rPr>
      </w:pPr>
    </w:p>
    <w:p w:rsidR="00EB0146" w:rsidRDefault="00EB0146">
      <w:pPr>
        <w:pStyle w:val="a3"/>
        <w:rPr>
          <w:sz w:val="20"/>
        </w:rPr>
      </w:pPr>
    </w:p>
    <w:p w:rsidR="00EB0146" w:rsidRDefault="00EB0146">
      <w:pPr>
        <w:pStyle w:val="a3"/>
        <w:rPr>
          <w:sz w:val="20"/>
        </w:rPr>
      </w:pPr>
    </w:p>
    <w:p w:rsidR="00EB0146" w:rsidRDefault="00EB0146">
      <w:pPr>
        <w:pStyle w:val="a3"/>
        <w:spacing w:before="8"/>
        <w:rPr>
          <w:sz w:val="19"/>
        </w:rPr>
      </w:pPr>
    </w:p>
    <w:p w:rsidR="00EB0146" w:rsidRDefault="00AB6A09">
      <w:pPr>
        <w:tabs>
          <w:tab w:val="left" w:pos="5981"/>
        </w:tabs>
        <w:spacing w:before="89"/>
        <w:ind w:right="200"/>
        <w:jc w:val="center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 w:rsidR="003D2836">
        <w:rPr>
          <w:sz w:val="28"/>
        </w:rPr>
        <w:t xml:space="preserve">МКОУ «Школа № </w:t>
      </w:r>
      <w:proofErr w:type="gramStart"/>
      <w:r w:rsidR="003D2836">
        <w:rPr>
          <w:sz w:val="28"/>
        </w:rPr>
        <w:t>3</w:t>
      </w:r>
      <w:r>
        <w:rPr>
          <w:sz w:val="28"/>
        </w:rPr>
        <w:t>»</w:t>
      </w:r>
      <w:r>
        <w:rPr>
          <w:sz w:val="28"/>
        </w:rPr>
        <w:tab/>
      </w:r>
      <w:proofErr w:type="gramEnd"/>
      <w:r w:rsidR="003D2836">
        <w:rPr>
          <w:sz w:val="28"/>
        </w:rPr>
        <w:t>Е.А. Родионова</w:t>
      </w:r>
    </w:p>
    <w:sectPr w:rsidR="00EB0146">
      <w:pgSz w:w="16840" w:h="11910" w:orient="landscape"/>
      <w:pgMar w:top="960" w:right="660" w:bottom="280" w:left="5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85" w:rsidRDefault="00892785">
      <w:r>
        <w:separator/>
      </w:r>
    </w:p>
  </w:endnote>
  <w:endnote w:type="continuationSeparator" w:id="0">
    <w:p w:rsidR="00892785" w:rsidRDefault="0089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85" w:rsidRDefault="00892785">
      <w:r>
        <w:separator/>
      </w:r>
    </w:p>
  </w:footnote>
  <w:footnote w:type="continuationSeparator" w:id="0">
    <w:p w:rsidR="00892785" w:rsidRDefault="0089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46" w:rsidRDefault="008927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6.1pt;margin-top:34.5pt;width:42.15pt;height:15.3pt;z-index:-251658752;mso-position-horizontal-relative:page;mso-position-vertical-relative:page" filled="f" stroked="f">
          <v:textbox inset="0,0,0,0">
            <w:txbxContent>
              <w:p w:rsidR="00EB0146" w:rsidRDefault="00AB6A09">
                <w:pPr>
                  <w:pStyle w:val="a3"/>
                  <w:spacing w:before="10"/>
                  <w:ind w:left="20"/>
                </w:pPr>
                <w:r>
                  <w:t>Часть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1F1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0146"/>
    <w:rsid w:val="00166834"/>
    <w:rsid w:val="002A1F10"/>
    <w:rsid w:val="003D2836"/>
    <w:rsid w:val="00506CA0"/>
    <w:rsid w:val="00892785"/>
    <w:rsid w:val="00AB6A09"/>
    <w:rsid w:val="00C803E4"/>
    <w:rsid w:val="00EB0146"/>
    <w:rsid w:val="00EC0343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CAFED1-3995-4102-B873-8BC7B94C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5</cp:revision>
  <dcterms:created xsi:type="dcterms:W3CDTF">2021-11-15T18:01:00Z</dcterms:created>
  <dcterms:modified xsi:type="dcterms:W3CDTF">2021-11-15T19:21:00Z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